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0A5F" w14:textId="368409DB" w:rsidR="00A441D6" w:rsidRPr="00F70027" w:rsidRDefault="00A441D6" w:rsidP="00A441D6">
      <w:pPr>
        <w:pStyle w:val="Geenafstand"/>
        <w:rPr>
          <w:rFonts w:ascii="Tahoma" w:hAnsi="Tahoma" w:cs="Tahoma"/>
          <w:b/>
          <w:bCs/>
          <w:color w:val="C00000"/>
          <w:sz w:val="22"/>
          <w:szCs w:val="22"/>
        </w:rPr>
      </w:pPr>
      <w:r w:rsidRPr="00F70027">
        <w:rPr>
          <w:rFonts w:ascii="Tahoma" w:hAnsi="Tahoma" w:cs="Tahoma"/>
          <w:b/>
          <w:bCs/>
          <w:color w:val="C00000"/>
          <w:sz w:val="22"/>
          <w:szCs w:val="22"/>
        </w:rPr>
        <w:t>Vacature: Voorzitter Harmonie Lindenheuvel</w:t>
      </w:r>
    </w:p>
    <w:p w14:paraId="3F298FF7" w14:textId="77777777" w:rsidR="00A441D6" w:rsidRPr="00D77EE3" w:rsidRDefault="00A441D6" w:rsidP="00A441D6">
      <w:pPr>
        <w:pStyle w:val="Geenafstand"/>
        <w:rPr>
          <w:rFonts w:ascii="Tahoma" w:hAnsi="Tahoma" w:cs="Tahoma"/>
          <w:sz w:val="22"/>
          <w:szCs w:val="22"/>
        </w:rPr>
      </w:pPr>
    </w:p>
    <w:p w14:paraId="33FB88E6" w14:textId="3BE6A696" w:rsidR="00A441D6" w:rsidRPr="00D77EE3" w:rsidRDefault="00A441D6" w:rsidP="00A441D6">
      <w:pPr>
        <w:pStyle w:val="Geenafstand"/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Wij zijn Harmonie Lindenheuvel</w:t>
      </w:r>
      <w:r w:rsidRPr="00D77EE3">
        <w:rPr>
          <w:rFonts w:ascii="Tahoma" w:hAnsi="Tahoma" w:cs="Tahoma"/>
          <w:sz w:val="22"/>
          <w:szCs w:val="22"/>
        </w:rPr>
        <w:t xml:space="preserve">. </w:t>
      </w:r>
      <w:r w:rsidRPr="00D77EE3">
        <w:rPr>
          <w:rFonts w:ascii="Tahoma" w:hAnsi="Tahoma" w:cs="Tahoma"/>
          <w:sz w:val="22"/>
          <w:szCs w:val="22"/>
        </w:rPr>
        <w:t>Klein, gezellig en iedereen</w:t>
      </w:r>
      <w:r w:rsidRPr="00D77EE3">
        <w:rPr>
          <w:rFonts w:ascii="Tahoma" w:hAnsi="Tahoma" w:cs="Tahoma"/>
          <w:sz w:val="22"/>
          <w:szCs w:val="22"/>
        </w:rPr>
        <w:t xml:space="preserve"> is welkom. Bij ons kent iedereen elkaar en we zijn een hechte club. </w:t>
      </w:r>
      <w:r w:rsidR="00D77EE3">
        <w:rPr>
          <w:rFonts w:ascii="Tahoma" w:hAnsi="Tahoma" w:cs="Tahoma"/>
          <w:sz w:val="22"/>
          <w:szCs w:val="22"/>
        </w:rPr>
        <w:t xml:space="preserve">In 2027 bestaan we 100 jaar en we hebben genoeg ideeën om mooie stappen te zetten om dit met de wijk Lindenheuvel te vieren! </w:t>
      </w:r>
    </w:p>
    <w:p w14:paraId="2E2A924A" w14:textId="39D7D53C" w:rsidR="00A441D6" w:rsidRPr="00D77EE3" w:rsidRDefault="00D77EE3" w:rsidP="00D77EE3">
      <w:pPr>
        <w:pStyle w:val="Norma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Maar: w</w:t>
      </w:r>
      <w:r w:rsidR="00A441D6" w:rsidRPr="00D77EE3">
        <w:rPr>
          <w:rFonts w:ascii="Tahoma" w:hAnsi="Tahoma" w:cs="Tahoma"/>
          <w:sz w:val="22"/>
          <w:szCs w:val="22"/>
        </w:rPr>
        <w:t xml:space="preserve">e zoeken een voorzitter. Geen formele baas, maar iemand die er gewoon staat. Iemand die makkelijk praat, mensen op hun gemak stelt en het leuk vindt om samen met het bestuur </w:t>
      </w:r>
      <w:r>
        <w:rPr>
          <w:rFonts w:ascii="Tahoma" w:hAnsi="Tahoma" w:cs="Tahoma"/>
          <w:sz w:val="22"/>
          <w:szCs w:val="22"/>
        </w:rPr>
        <w:t xml:space="preserve">en de dirigent onze ideeën verder uit te werken en dingen te regelen. </w:t>
      </w:r>
    </w:p>
    <w:p w14:paraId="323AD9C1" w14:textId="77777777" w:rsidR="00A441D6" w:rsidRPr="00F70027" w:rsidRDefault="00A441D6" w:rsidP="00A441D6">
      <w:pPr>
        <w:pStyle w:val="Geenafstand"/>
        <w:rPr>
          <w:rFonts w:ascii="Tahoma" w:hAnsi="Tahoma" w:cs="Tahoma"/>
          <w:color w:val="C00000"/>
          <w:sz w:val="22"/>
          <w:szCs w:val="22"/>
        </w:rPr>
      </w:pPr>
      <w:r w:rsidRPr="00F70027">
        <w:rPr>
          <w:rFonts w:ascii="Tahoma" w:hAnsi="Tahoma" w:cs="Tahoma"/>
          <w:color w:val="C00000"/>
          <w:sz w:val="22"/>
          <w:szCs w:val="22"/>
        </w:rPr>
        <w:t>Wat ga je doen?</w:t>
      </w:r>
    </w:p>
    <w:p w14:paraId="16C095C9" w14:textId="77777777" w:rsidR="00A441D6" w:rsidRPr="00D77EE3" w:rsidRDefault="00A441D6" w:rsidP="00A441D6">
      <w:pPr>
        <w:pStyle w:val="Geenafstand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Je zit de bestuursvergaderingen voor (zonder gedoe, gewoon duidelijk en relaxed)</w:t>
      </w:r>
    </w:p>
    <w:p w14:paraId="753EFD3C" w14:textId="77777777" w:rsidR="00A441D6" w:rsidRPr="00D77EE3" w:rsidRDefault="00A441D6" w:rsidP="00A441D6">
      <w:pPr>
        <w:pStyle w:val="Geenafstand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Je opent onze concerten met een praatje waar mensen écht naar luisteren</w:t>
      </w:r>
    </w:p>
    <w:p w14:paraId="0C85D000" w14:textId="77777777" w:rsidR="00A441D6" w:rsidRPr="00D77EE3" w:rsidRDefault="00A441D6" w:rsidP="00A441D6">
      <w:pPr>
        <w:pStyle w:val="Geenafstand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Je houdt contact met andere verenigingen en zoekt samenwerking op</w:t>
      </w:r>
    </w:p>
    <w:p w14:paraId="04894461" w14:textId="77777777" w:rsidR="00A441D6" w:rsidRPr="00D77EE3" w:rsidRDefault="00A441D6" w:rsidP="00A441D6">
      <w:pPr>
        <w:pStyle w:val="Geenafstand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Je legt lijntjes met lokale bedrijven en denkt mee over kansen</w:t>
      </w:r>
    </w:p>
    <w:p w14:paraId="2110EF71" w14:textId="40FEFD14" w:rsidR="00A441D6" w:rsidRPr="00D77EE3" w:rsidRDefault="00A441D6" w:rsidP="00A441D6">
      <w:pPr>
        <w:pStyle w:val="Geenafstand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 xml:space="preserve">Je zorgt dat leden, </w:t>
      </w:r>
      <w:r w:rsidRPr="00D77EE3">
        <w:rPr>
          <w:rFonts w:ascii="Tahoma" w:hAnsi="Tahoma" w:cs="Tahoma"/>
          <w:sz w:val="22"/>
          <w:szCs w:val="22"/>
        </w:rPr>
        <w:t xml:space="preserve">dirigent, </w:t>
      </w:r>
      <w:r w:rsidRPr="00D77EE3">
        <w:rPr>
          <w:rFonts w:ascii="Tahoma" w:hAnsi="Tahoma" w:cs="Tahoma"/>
          <w:sz w:val="22"/>
          <w:szCs w:val="22"/>
        </w:rPr>
        <w:t xml:space="preserve">bestuur </w:t>
      </w:r>
      <w:r w:rsidRPr="00D77EE3">
        <w:rPr>
          <w:rFonts w:ascii="Tahoma" w:hAnsi="Tahoma" w:cs="Tahoma"/>
          <w:sz w:val="22"/>
          <w:szCs w:val="22"/>
        </w:rPr>
        <w:t>&amp;</w:t>
      </w:r>
      <w:r w:rsidRPr="00D77EE3">
        <w:rPr>
          <w:rFonts w:ascii="Tahoma" w:hAnsi="Tahoma" w:cs="Tahoma"/>
          <w:sz w:val="22"/>
          <w:szCs w:val="22"/>
        </w:rPr>
        <w:t xml:space="preserve"> publiek elkaar blijven vinden</w:t>
      </w:r>
    </w:p>
    <w:p w14:paraId="21BE905A" w14:textId="0BECD8E4" w:rsidR="00A441D6" w:rsidRPr="00D77EE3" w:rsidRDefault="00A441D6" w:rsidP="00A441D6">
      <w:pPr>
        <w:pStyle w:val="Geenafstand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 xml:space="preserve">Je houdt </w:t>
      </w:r>
      <w:r w:rsidR="00D77EE3">
        <w:rPr>
          <w:rFonts w:ascii="Tahoma" w:hAnsi="Tahoma" w:cs="Tahoma"/>
          <w:sz w:val="22"/>
          <w:szCs w:val="22"/>
        </w:rPr>
        <w:t>het</w:t>
      </w:r>
      <w:r w:rsidRPr="00D77EE3">
        <w:rPr>
          <w:rFonts w:ascii="Tahoma" w:hAnsi="Tahoma" w:cs="Tahoma"/>
          <w:sz w:val="22"/>
          <w:szCs w:val="22"/>
        </w:rPr>
        <w:t xml:space="preserve"> overzicht</w:t>
      </w:r>
      <w:r w:rsidR="00D77EE3">
        <w:rPr>
          <w:rFonts w:ascii="Tahoma" w:hAnsi="Tahoma" w:cs="Tahoma"/>
          <w:sz w:val="22"/>
          <w:szCs w:val="22"/>
        </w:rPr>
        <w:t>, laat mensen doen waar ze goed in zijn</w:t>
      </w:r>
      <w:r w:rsidRPr="00D77EE3">
        <w:rPr>
          <w:rFonts w:ascii="Tahoma" w:hAnsi="Tahoma" w:cs="Tahoma"/>
          <w:sz w:val="22"/>
          <w:szCs w:val="22"/>
        </w:rPr>
        <w:br/>
      </w:r>
    </w:p>
    <w:p w14:paraId="26B49F6B" w14:textId="77777777" w:rsidR="00A441D6" w:rsidRPr="00F70027" w:rsidRDefault="00A441D6" w:rsidP="00A441D6">
      <w:pPr>
        <w:pStyle w:val="Geenafstand"/>
        <w:rPr>
          <w:rFonts w:ascii="Tahoma" w:hAnsi="Tahoma" w:cs="Tahoma"/>
          <w:color w:val="C00000"/>
          <w:sz w:val="22"/>
          <w:szCs w:val="22"/>
        </w:rPr>
      </w:pPr>
      <w:r w:rsidRPr="00F70027">
        <w:rPr>
          <w:rFonts w:ascii="Tahoma" w:hAnsi="Tahoma" w:cs="Tahoma"/>
          <w:color w:val="C00000"/>
          <w:sz w:val="22"/>
          <w:szCs w:val="22"/>
        </w:rPr>
        <w:t>Wie zoeken we?</w:t>
      </w:r>
    </w:p>
    <w:p w14:paraId="7A5493B9" w14:textId="77777777" w:rsidR="00A441D6" w:rsidRPr="00D77EE3" w:rsidRDefault="00A441D6" w:rsidP="00A441D6">
      <w:pPr>
        <w:pStyle w:val="Geenafstand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Je praat makkelijk en vindt het leuk om met allerlei mensen om te gaan</w:t>
      </w:r>
    </w:p>
    <w:p w14:paraId="19B427D4" w14:textId="77777777" w:rsidR="00A441D6" w:rsidRPr="00D77EE3" w:rsidRDefault="00A441D6" w:rsidP="00A441D6">
      <w:pPr>
        <w:pStyle w:val="Geenafstand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Je bent vriendelijk, toegankelijk en blijft jezelf</w:t>
      </w:r>
    </w:p>
    <w:p w14:paraId="2F68C12A" w14:textId="37A76EF1" w:rsidR="00A441D6" w:rsidRPr="00D77EE3" w:rsidRDefault="00A441D6" w:rsidP="00A441D6">
      <w:pPr>
        <w:pStyle w:val="Geenafstand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Je hoeft geen muzikant te zijn</w:t>
      </w:r>
      <w:r w:rsidRPr="00D77EE3">
        <w:rPr>
          <w:rFonts w:ascii="Tahoma" w:hAnsi="Tahoma" w:cs="Tahoma"/>
          <w:sz w:val="22"/>
          <w:szCs w:val="22"/>
        </w:rPr>
        <w:t xml:space="preserve">, maar bent </w:t>
      </w:r>
      <w:proofErr w:type="spellStart"/>
      <w:r w:rsidRPr="00D77EE3">
        <w:rPr>
          <w:rFonts w:ascii="Tahoma" w:hAnsi="Tahoma" w:cs="Tahoma"/>
          <w:sz w:val="22"/>
          <w:szCs w:val="22"/>
        </w:rPr>
        <w:t>wèl</w:t>
      </w:r>
      <w:proofErr w:type="spellEnd"/>
      <w:r w:rsidRPr="00D77EE3">
        <w:rPr>
          <w:rFonts w:ascii="Tahoma" w:hAnsi="Tahoma" w:cs="Tahoma"/>
          <w:sz w:val="22"/>
          <w:szCs w:val="22"/>
        </w:rPr>
        <w:t xml:space="preserve"> een verenigingsman (of </w:t>
      </w:r>
      <w:r w:rsidR="00D77EE3">
        <w:rPr>
          <w:rFonts w:ascii="Tahoma" w:hAnsi="Tahoma" w:cs="Tahoma"/>
          <w:sz w:val="22"/>
          <w:szCs w:val="22"/>
        </w:rPr>
        <w:t>-</w:t>
      </w:r>
      <w:r w:rsidRPr="00D77EE3">
        <w:rPr>
          <w:rFonts w:ascii="Tahoma" w:hAnsi="Tahoma" w:cs="Tahoma"/>
          <w:sz w:val="22"/>
          <w:szCs w:val="22"/>
        </w:rPr>
        <w:t>vrouw!)</w:t>
      </w:r>
    </w:p>
    <w:p w14:paraId="60C7373B" w14:textId="77777777" w:rsidR="00A441D6" w:rsidRPr="00D77EE3" w:rsidRDefault="00A441D6" w:rsidP="00A441D6">
      <w:pPr>
        <w:pStyle w:val="Geenafstand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Je kunt schakelen tussen een praatje met een muzikant en een gesprek met een sponsor</w:t>
      </w:r>
    </w:p>
    <w:p w14:paraId="559EBD81" w14:textId="0D3B20CA" w:rsidR="00A441D6" w:rsidRPr="00D77EE3" w:rsidRDefault="00A441D6" w:rsidP="00A441D6">
      <w:pPr>
        <w:pStyle w:val="Geenafstand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Je denkt in mogelijkheden en houdt het graag praktisch</w:t>
      </w:r>
      <w:r w:rsidRPr="00D77EE3">
        <w:rPr>
          <w:rFonts w:ascii="Tahoma" w:hAnsi="Tahoma" w:cs="Tahoma"/>
          <w:sz w:val="22"/>
          <w:szCs w:val="22"/>
        </w:rPr>
        <w:br/>
      </w:r>
    </w:p>
    <w:p w14:paraId="45D8ED5B" w14:textId="77777777" w:rsidR="00A441D6" w:rsidRPr="00F70027" w:rsidRDefault="00A441D6" w:rsidP="00A441D6">
      <w:pPr>
        <w:pStyle w:val="Geenafstand"/>
        <w:rPr>
          <w:rFonts w:ascii="Tahoma" w:hAnsi="Tahoma" w:cs="Tahoma"/>
          <w:color w:val="C00000"/>
          <w:sz w:val="22"/>
          <w:szCs w:val="22"/>
        </w:rPr>
      </w:pPr>
      <w:r w:rsidRPr="00F70027">
        <w:rPr>
          <w:rFonts w:ascii="Tahoma" w:hAnsi="Tahoma" w:cs="Tahoma"/>
          <w:color w:val="C00000"/>
          <w:sz w:val="22"/>
          <w:szCs w:val="22"/>
        </w:rPr>
        <w:t>Wat krijg je van ons?</w:t>
      </w:r>
    </w:p>
    <w:p w14:paraId="2E16A0B0" w14:textId="7E793C47" w:rsidR="00A441D6" w:rsidRPr="00D77EE3" w:rsidRDefault="00A441D6" w:rsidP="00A441D6">
      <w:pPr>
        <w:pStyle w:val="Geenafstand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 xml:space="preserve">Een </w:t>
      </w:r>
      <w:r w:rsidR="00D77EE3">
        <w:rPr>
          <w:rFonts w:ascii="Tahoma" w:hAnsi="Tahoma" w:cs="Tahoma"/>
          <w:sz w:val="22"/>
          <w:szCs w:val="22"/>
        </w:rPr>
        <w:t>vereniging</w:t>
      </w:r>
      <w:r w:rsidRPr="00D77EE3">
        <w:rPr>
          <w:rFonts w:ascii="Tahoma" w:hAnsi="Tahoma" w:cs="Tahoma"/>
          <w:sz w:val="22"/>
          <w:szCs w:val="22"/>
        </w:rPr>
        <w:t xml:space="preserve"> waar je snel </w:t>
      </w:r>
      <w:r w:rsidR="00D77EE3">
        <w:rPr>
          <w:rFonts w:ascii="Tahoma" w:hAnsi="Tahoma" w:cs="Tahoma"/>
          <w:sz w:val="22"/>
          <w:szCs w:val="22"/>
        </w:rPr>
        <w:t xml:space="preserve">bij zult horen </w:t>
      </w:r>
    </w:p>
    <w:p w14:paraId="351F579B" w14:textId="77777777" w:rsidR="00A441D6" w:rsidRPr="00D77EE3" w:rsidRDefault="00A441D6" w:rsidP="00A441D6">
      <w:pPr>
        <w:pStyle w:val="Geenafstand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Mensen die voor elkaar klaarstaan</w:t>
      </w:r>
    </w:p>
    <w:p w14:paraId="31161FCC" w14:textId="7B84219D" w:rsidR="00A441D6" w:rsidRPr="00D77EE3" w:rsidRDefault="00A441D6" w:rsidP="00A441D6">
      <w:pPr>
        <w:pStyle w:val="Geenafstand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 xml:space="preserve">Ruimte om jouw ideeën uit te </w:t>
      </w:r>
      <w:r w:rsidRPr="00D77EE3">
        <w:rPr>
          <w:rFonts w:ascii="Tahoma" w:hAnsi="Tahoma" w:cs="Tahoma"/>
          <w:sz w:val="22"/>
          <w:szCs w:val="22"/>
        </w:rPr>
        <w:t>werken met een enthousiast bestuur</w:t>
      </w:r>
    </w:p>
    <w:p w14:paraId="1138F64B" w14:textId="6E1D542F" w:rsidR="00A441D6" w:rsidRPr="00D77EE3" w:rsidRDefault="00A441D6" w:rsidP="00A441D6">
      <w:pPr>
        <w:pStyle w:val="Geenafstand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 xml:space="preserve">Veel gezelligheid, repetities, concerten en </w:t>
      </w:r>
      <w:r w:rsidR="00D77EE3">
        <w:rPr>
          <w:rFonts w:ascii="Tahoma" w:hAnsi="Tahoma" w:cs="Tahoma"/>
          <w:sz w:val="22"/>
          <w:szCs w:val="22"/>
        </w:rPr>
        <w:t xml:space="preserve">leuke </w:t>
      </w:r>
      <w:r w:rsidRPr="00D77EE3">
        <w:rPr>
          <w:rFonts w:ascii="Tahoma" w:hAnsi="Tahoma" w:cs="Tahoma"/>
          <w:sz w:val="22"/>
          <w:szCs w:val="22"/>
        </w:rPr>
        <w:t>momenten samen</w:t>
      </w:r>
    </w:p>
    <w:p w14:paraId="06582E54" w14:textId="64C70721" w:rsidR="00A441D6" w:rsidRPr="00D77EE3" w:rsidRDefault="00A441D6" w:rsidP="00A441D6">
      <w:pPr>
        <w:pStyle w:val="Geenafstand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 xml:space="preserve">Een club die samen met jou op weg gaat naar 100 jaar! </w:t>
      </w:r>
    </w:p>
    <w:p w14:paraId="514D5E9B" w14:textId="77777777" w:rsidR="00A441D6" w:rsidRPr="00D77EE3" w:rsidRDefault="00A441D6" w:rsidP="00A441D6">
      <w:pPr>
        <w:pStyle w:val="Geenafstand"/>
        <w:rPr>
          <w:rFonts w:ascii="Tahoma" w:hAnsi="Tahoma" w:cs="Tahoma"/>
          <w:sz w:val="22"/>
          <w:szCs w:val="22"/>
        </w:rPr>
      </w:pPr>
    </w:p>
    <w:p w14:paraId="20334577" w14:textId="77777777" w:rsidR="00A441D6" w:rsidRPr="00D77EE3" w:rsidRDefault="00A441D6" w:rsidP="00A441D6">
      <w:pPr>
        <w:pStyle w:val="Geenafstand"/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Klinkt dit als iets voor jou (of iemand die je kent)?</w:t>
      </w:r>
    </w:p>
    <w:p w14:paraId="02AE0F81" w14:textId="267E51A7" w:rsidR="00A441D6" w:rsidRPr="00D77EE3" w:rsidRDefault="00A441D6" w:rsidP="00A441D6">
      <w:pPr>
        <w:pStyle w:val="Geenafstand"/>
        <w:rPr>
          <w:rFonts w:ascii="Tahoma" w:hAnsi="Tahoma" w:cs="Tahoma"/>
          <w:sz w:val="22"/>
          <w:szCs w:val="22"/>
        </w:rPr>
      </w:pPr>
      <w:r w:rsidRPr="00D77EE3">
        <w:rPr>
          <w:rFonts w:ascii="Tahoma" w:hAnsi="Tahoma" w:cs="Tahoma"/>
          <w:sz w:val="22"/>
          <w:szCs w:val="22"/>
        </w:rPr>
        <w:t>Laat van je horen</w:t>
      </w:r>
      <w:r w:rsidRPr="00D77EE3">
        <w:rPr>
          <w:rFonts w:ascii="Tahoma" w:hAnsi="Tahoma" w:cs="Tahoma"/>
          <w:sz w:val="22"/>
          <w:szCs w:val="22"/>
        </w:rPr>
        <w:t xml:space="preserve">, </w:t>
      </w:r>
      <w:r w:rsidRPr="00D77EE3">
        <w:rPr>
          <w:rFonts w:ascii="Tahoma" w:hAnsi="Tahoma" w:cs="Tahoma"/>
          <w:sz w:val="22"/>
          <w:szCs w:val="22"/>
        </w:rPr>
        <w:t>we maken graag kennis.</w:t>
      </w:r>
    </w:p>
    <w:p w14:paraId="7CA2597F" w14:textId="77777777" w:rsidR="00A441D6" w:rsidRPr="00D77EE3" w:rsidRDefault="00A441D6" w:rsidP="00A441D6">
      <w:pPr>
        <w:pStyle w:val="Geenafstand"/>
        <w:rPr>
          <w:rFonts w:ascii="Tahoma" w:hAnsi="Tahoma" w:cs="Tahoma"/>
          <w:sz w:val="22"/>
          <w:szCs w:val="22"/>
        </w:rPr>
      </w:pPr>
    </w:p>
    <w:p w14:paraId="10699298" w14:textId="1FADF5DE" w:rsidR="00D77EE3" w:rsidRPr="00D77EE3" w:rsidRDefault="00D77EE3" w:rsidP="00D77EE3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</w:pPr>
      <w:r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  <w:t xml:space="preserve">Neem vrijblijvend contact op </w:t>
      </w:r>
      <w:r w:rsidRPr="00D77EE3"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  <w:t xml:space="preserve">met </w:t>
      </w:r>
      <w:r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  <w:t>onze secretaris MJ Bouten</w:t>
      </w:r>
      <w:r w:rsidRPr="00D77EE3"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  <w:t>:</w:t>
      </w:r>
    </w:p>
    <w:p w14:paraId="7DCE8715" w14:textId="4DAD437F" w:rsidR="00D77EE3" w:rsidRPr="00D77EE3" w:rsidRDefault="00D77EE3" w:rsidP="00D77EE3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</w:pP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>E-mail:</w:t>
      </w: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r>
        <w:rPr>
          <w:rFonts w:ascii="Tahoma" w:eastAsia="Calibri" w:hAnsi="Tahoma" w:cs="Tahoma"/>
          <w:kern w:val="0"/>
          <w:sz w:val="22"/>
          <w:szCs w:val="22"/>
          <w14:ligatures w14:val="none"/>
        </w:rPr>
        <w:tab/>
      </w:r>
      <w:hyperlink r:id="rId5" w:history="1">
        <w:r w:rsidRPr="00D77EE3">
          <w:rPr>
            <w:rStyle w:val="Hyperlink"/>
            <w:rFonts w:ascii="Tahoma" w:eastAsia="Times New Roman" w:hAnsi="Tahoma" w:cs="Tahoma"/>
            <w:color w:val="auto"/>
            <w:kern w:val="0"/>
            <w:sz w:val="22"/>
            <w:szCs w:val="22"/>
            <w:u w:val="none"/>
            <w:lang w:eastAsia="nl-NL"/>
            <w14:ligatures w14:val="none"/>
          </w:rPr>
          <w:t>harmonielindenheuvel@gmail.com</w:t>
        </w:r>
      </w:hyperlink>
    </w:p>
    <w:p w14:paraId="7721231E" w14:textId="6FBE0868" w:rsidR="00D77EE3" w:rsidRPr="00D77EE3" w:rsidRDefault="00D77EE3" w:rsidP="00D77EE3">
      <w:pPr>
        <w:spacing w:after="0" w:line="240" w:lineRule="auto"/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</w:pPr>
      <w:r w:rsidRPr="00D77EE3"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  <w:t>Tel</w:t>
      </w:r>
      <w:r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  <w:t>.:</w:t>
      </w:r>
      <w:r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  <w:tab/>
      </w:r>
      <w:r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  <w:tab/>
      </w:r>
      <w:r w:rsidRPr="00D77EE3">
        <w:rPr>
          <w:rFonts w:ascii="Tahoma" w:eastAsia="Times New Roman" w:hAnsi="Tahoma" w:cs="Tahoma"/>
          <w:kern w:val="0"/>
          <w:sz w:val="22"/>
          <w:szCs w:val="22"/>
          <w:lang w:eastAsia="nl-NL"/>
          <w14:ligatures w14:val="none"/>
        </w:rPr>
        <w:t xml:space="preserve">06-12662832 </w:t>
      </w:r>
    </w:p>
    <w:p w14:paraId="543C4E62" w14:textId="77777777" w:rsidR="00A441D6" w:rsidRPr="00D77EE3" w:rsidRDefault="00A441D6" w:rsidP="00A441D6">
      <w:pPr>
        <w:pStyle w:val="Geenafstand"/>
        <w:rPr>
          <w:rFonts w:ascii="Tahoma" w:hAnsi="Tahoma" w:cs="Tahoma"/>
          <w:sz w:val="22"/>
          <w:szCs w:val="22"/>
        </w:rPr>
      </w:pPr>
    </w:p>
    <w:p w14:paraId="7A2F67DF" w14:textId="77777777" w:rsidR="00D77EE3" w:rsidRPr="00D77EE3" w:rsidRDefault="00D77EE3" w:rsidP="00A441D6">
      <w:pPr>
        <w:pStyle w:val="Geenafstand"/>
        <w:rPr>
          <w:rFonts w:ascii="Tahoma" w:hAnsi="Tahoma" w:cs="Tahoma"/>
          <w:sz w:val="22"/>
          <w:szCs w:val="22"/>
        </w:rPr>
      </w:pPr>
    </w:p>
    <w:sectPr w:rsidR="00D77EE3" w:rsidRPr="00D7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8E2"/>
    <w:multiLevelType w:val="hybridMultilevel"/>
    <w:tmpl w:val="1C927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4279"/>
    <w:multiLevelType w:val="hybridMultilevel"/>
    <w:tmpl w:val="AF0A9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73A22"/>
    <w:multiLevelType w:val="hybridMultilevel"/>
    <w:tmpl w:val="CDB40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760703">
    <w:abstractNumId w:val="1"/>
  </w:num>
  <w:num w:numId="2" w16cid:durableId="358775066">
    <w:abstractNumId w:val="2"/>
  </w:num>
  <w:num w:numId="3" w16cid:durableId="51735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D6"/>
    <w:rsid w:val="001438A7"/>
    <w:rsid w:val="00A441D6"/>
    <w:rsid w:val="00D77EE3"/>
    <w:rsid w:val="00F7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A807"/>
  <w15:chartTrackingRefBased/>
  <w15:docId w15:val="{F58CE775-82BB-4655-8678-4E7B39ED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4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4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4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4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4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4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4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4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4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4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4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4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41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41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41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41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41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41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4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4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4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4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4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41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41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41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4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41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41D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441D6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A4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77EE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7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monielindenheuv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Voncken - Kremers</dc:creator>
  <cp:keywords/>
  <dc:description/>
  <cp:lastModifiedBy>Silvia Voncken - Kremers</cp:lastModifiedBy>
  <cp:revision>2</cp:revision>
  <dcterms:created xsi:type="dcterms:W3CDTF">2026-04-02T19:29:00Z</dcterms:created>
  <dcterms:modified xsi:type="dcterms:W3CDTF">2026-04-02T19:50:00Z</dcterms:modified>
</cp:coreProperties>
</file>